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A6" w:rsidRPr="00EB4BC7" w:rsidRDefault="008965A6" w:rsidP="008965A6">
      <w:pPr>
        <w:jc w:val="right"/>
        <w:rPr>
          <w:rFonts w:ascii="Calisto MT" w:hAnsi="Calisto MT"/>
          <w:b/>
          <w:sz w:val="24"/>
          <w:szCs w:val="24"/>
        </w:rPr>
      </w:pPr>
      <w:r w:rsidRPr="00EB4BC7">
        <w:rPr>
          <w:rFonts w:ascii="Calisto MT" w:hAnsi="Calisto MT"/>
          <w:b/>
          <w:sz w:val="24"/>
          <w:szCs w:val="24"/>
        </w:rPr>
        <w:fldChar w:fldCharType="begin"/>
      </w:r>
      <w:r w:rsidRPr="00EB4BC7">
        <w:rPr>
          <w:rFonts w:ascii="Calisto MT" w:hAnsi="Calisto MT"/>
          <w:b/>
          <w:sz w:val="24"/>
          <w:szCs w:val="24"/>
        </w:rPr>
        <w:instrText xml:space="preserve"> DATE \@ "MMMM d, yyyy" </w:instrText>
      </w:r>
      <w:r w:rsidRPr="00EB4BC7">
        <w:rPr>
          <w:rFonts w:ascii="Calisto MT" w:hAnsi="Calisto MT"/>
          <w:b/>
          <w:sz w:val="24"/>
          <w:szCs w:val="24"/>
        </w:rPr>
        <w:fldChar w:fldCharType="separate"/>
      </w:r>
      <w:r>
        <w:rPr>
          <w:rFonts w:ascii="Calisto MT" w:hAnsi="Calisto MT"/>
          <w:b/>
          <w:noProof/>
          <w:sz w:val="24"/>
          <w:szCs w:val="24"/>
        </w:rPr>
        <w:t>October 16, 2020</w:t>
      </w:r>
      <w:r w:rsidRPr="00EB4BC7">
        <w:rPr>
          <w:rFonts w:ascii="Calisto MT" w:hAnsi="Calisto MT"/>
          <w:b/>
          <w:sz w:val="24"/>
          <w:szCs w:val="24"/>
        </w:rPr>
        <w:fldChar w:fldCharType="end"/>
      </w:r>
    </w:p>
    <w:p w:rsidR="00FC73D1" w:rsidRPr="008965A6" w:rsidRDefault="008965A6" w:rsidP="008965A6">
      <w:pPr>
        <w:jc w:val="center"/>
        <w:rPr>
          <w:rFonts w:ascii="Calisto MT" w:hAnsi="Calisto MT"/>
          <w:b/>
          <w:sz w:val="32"/>
          <w:szCs w:val="32"/>
        </w:rPr>
      </w:pPr>
      <w:r w:rsidRPr="00246B8D">
        <w:rPr>
          <w:rFonts w:ascii="Calisto MT" w:hAnsi="Calisto MT"/>
          <w:b/>
          <w:sz w:val="32"/>
          <w:szCs w:val="32"/>
        </w:rPr>
        <w:t>PRESS RELEASE</w:t>
      </w:r>
    </w:p>
    <w:p w:rsidR="00FC73D1" w:rsidRPr="008965A6" w:rsidRDefault="008965A6" w:rsidP="00FC73D1">
      <w:pPr>
        <w:spacing w:after="0" w:line="240" w:lineRule="auto"/>
        <w:jc w:val="center"/>
        <w:rPr>
          <w:rFonts w:ascii="Calisto MT" w:eastAsia="Times New Roman" w:hAnsi="Calisto MT" w:cs="Arial"/>
          <w:b/>
          <w:color w:val="000000"/>
          <w:kern w:val="28"/>
          <w:sz w:val="24"/>
          <w:szCs w:val="24"/>
        </w:rPr>
      </w:pPr>
      <w:r w:rsidRPr="008965A6">
        <w:rPr>
          <w:rFonts w:ascii="Calisto MT" w:eastAsia="Times New Roman" w:hAnsi="Calisto MT" w:cs="Arial"/>
          <w:b/>
          <w:color w:val="000000"/>
          <w:kern w:val="28"/>
          <w:sz w:val="24"/>
          <w:szCs w:val="24"/>
        </w:rPr>
        <w:t>COVID-19 CASE IDENTIFIED AT GASTONIA FARMER’S MARKET</w:t>
      </w:r>
    </w:p>
    <w:p w:rsidR="00FC73D1" w:rsidRPr="00E419F1" w:rsidRDefault="00FC73D1" w:rsidP="00FC73D1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3"/>
          <w:szCs w:val="23"/>
        </w:rPr>
      </w:pPr>
    </w:p>
    <w:p w:rsidR="00FC73D1" w:rsidRPr="008965A6" w:rsidRDefault="008965A6" w:rsidP="00FC73D1">
      <w:pPr>
        <w:spacing w:after="0" w:line="240" w:lineRule="auto"/>
        <w:rPr>
          <w:rFonts w:ascii="Calisto MT" w:hAnsi="Calisto MT" w:cs="Arial"/>
          <w:sz w:val="24"/>
          <w:szCs w:val="24"/>
        </w:rPr>
      </w:pPr>
      <w:r w:rsidRPr="008965A6">
        <w:rPr>
          <w:rFonts w:ascii="Calisto MT" w:hAnsi="Calisto MT"/>
          <w:b/>
          <w:sz w:val="24"/>
          <w:szCs w:val="24"/>
        </w:rPr>
        <w:t>GASTONIA, N.C. –</w:t>
      </w:r>
      <w:r>
        <w:rPr>
          <w:rFonts w:ascii="Calisto MT" w:hAnsi="Calisto MT"/>
          <w:sz w:val="24"/>
          <w:szCs w:val="24"/>
        </w:rPr>
        <w:t xml:space="preserve"> </w:t>
      </w:r>
      <w:r w:rsidR="0045695E" w:rsidRPr="008965A6">
        <w:rPr>
          <w:rFonts w:ascii="Calisto MT" w:hAnsi="Calisto MT" w:cs="Arial"/>
          <w:sz w:val="24"/>
          <w:szCs w:val="24"/>
        </w:rPr>
        <w:t xml:space="preserve">The Gastonia Farmer’s Market and the Gaston County Department of Health &amp; Human Services are informing the public of a positive COVID-19 case </w:t>
      </w:r>
      <w:r w:rsidR="00603206" w:rsidRPr="008965A6">
        <w:rPr>
          <w:rFonts w:ascii="Calisto MT" w:hAnsi="Calisto MT" w:cs="Arial"/>
          <w:sz w:val="24"/>
          <w:szCs w:val="24"/>
        </w:rPr>
        <w:t>involving</w:t>
      </w:r>
      <w:r w:rsidR="008F079C" w:rsidRPr="008965A6">
        <w:rPr>
          <w:rFonts w:ascii="Calisto MT" w:hAnsi="Calisto MT" w:cs="Arial"/>
          <w:sz w:val="24"/>
          <w:szCs w:val="24"/>
        </w:rPr>
        <w:t xml:space="preserve"> a vendo</w:t>
      </w:r>
      <w:r w:rsidR="0045695E" w:rsidRPr="008965A6">
        <w:rPr>
          <w:rFonts w:ascii="Calisto MT" w:hAnsi="Calisto MT" w:cs="Arial"/>
          <w:sz w:val="24"/>
          <w:szCs w:val="24"/>
        </w:rPr>
        <w:t xml:space="preserve">r working at the </w:t>
      </w:r>
      <w:r w:rsidR="0043678D" w:rsidRPr="008965A6">
        <w:rPr>
          <w:rFonts w:ascii="Calisto MT" w:hAnsi="Calisto MT" w:cs="Arial"/>
          <w:sz w:val="24"/>
          <w:szCs w:val="24"/>
        </w:rPr>
        <w:t xml:space="preserve">Gastonia Farmer’s </w:t>
      </w:r>
      <w:r w:rsidR="0045695E" w:rsidRPr="008965A6">
        <w:rPr>
          <w:rFonts w:ascii="Calisto MT" w:hAnsi="Calisto MT" w:cs="Arial"/>
          <w:sz w:val="24"/>
          <w:szCs w:val="24"/>
        </w:rPr>
        <w:t>Market on Saturday, October 10</w:t>
      </w:r>
      <w:r w:rsidR="0045695E" w:rsidRPr="008965A6">
        <w:rPr>
          <w:rFonts w:ascii="Calisto MT" w:hAnsi="Calisto MT" w:cs="Arial"/>
          <w:sz w:val="24"/>
          <w:szCs w:val="24"/>
          <w:vertAlign w:val="superscript"/>
        </w:rPr>
        <w:t>th</w:t>
      </w:r>
      <w:r w:rsidR="0045695E" w:rsidRPr="008965A6">
        <w:rPr>
          <w:rFonts w:ascii="Calisto MT" w:hAnsi="Calisto MT" w:cs="Arial"/>
          <w:sz w:val="24"/>
          <w:szCs w:val="24"/>
        </w:rPr>
        <w:t xml:space="preserve"> and Tuesday, October 13</w:t>
      </w:r>
      <w:r w:rsidR="0045695E" w:rsidRPr="008965A6">
        <w:rPr>
          <w:rFonts w:ascii="Calisto MT" w:hAnsi="Calisto MT" w:cs="Arial"/>
          <w:sz w:val="24"/>
          <w:szCs w:val="24"/>
          <w:vertAlign w:val="superscript"/>
        </w:rPr>
        <w:t>th</w:t>
      </w:r>
      <w:r w:rsidR="0045695E" w:rsidRPr="008965A6">
        <w:rPr>
          <w:rFonts w:ascii="Calisto MT" w:hAnsi="Calisto MT" w:cs="Arial"/>
          <w:sz w:val="24"/>
          <w:szCs w:val="24"/>
        </w:rPr>
        <w:t>. Anyone who visited the market on these days is encourage</w:t>
      </w:r>
      <w:r w:rsidR="0043678D" w:rsidRPr="008965A6">
        <w:rPr>
          <w:rFonts w:ascii="Calisto MT" w:hAnsi="Calisto MT" w:cs="Arial"/>
          <w:sz w:val="24"/>
          <w:szCs w:val="24"/>
        </w:rPr>
        <w:t>d to monit</w:t>
      </w:r>
      <w:r w:rsidR="00134D75" w:rsidRPr="008965A6">
        <w:rPr>
          <w:rFonts w:ascii="Calisto MT" w:hAnsi="Calisto MT" w:cs="Arial"/>
          <w:sz w:val="24"/>
          <w:szCs w:val="24"/>
        </w:rPr>
        <w:t>or their symptoms and seek testing if needed</w:t>
      </w:r>
      <w:r w:rsidR="0043678D" w:rsidRPr="008965A6">
        <w:rPr>
          <w:rFonts w:ascii="Calisto MT" w:hAnsi="Calisto MT" w:cs="Arial"/>
          <w:sz w:val="24"/>
          <w:szCs w:val="24"/>
        </w:rPr>
        <w:t xml:space="preserve">. You can find local testing opportunities by visiting www.ncdhhs.com/testingplace or </w:t>
      </w:r>
      <w:r w:rsidR="00603206" w:rsidRPr="008965A6">
        <w:rPr>
          <w:rFonts w:ascii="Calisto MT" w:hAnsi="Calisto MT" w:cs="Arial"/>
          <w:sz w:val="24"/>
          <w:szCs w:val="24"/>
        </w:rPr>
        <w:t>by c</w:t>
      </w:r>
      <w:bookmarkStart w:id="0" w:name="_GoBack"/>
      <w:bookmarkEnd w:id="0"/>
      <w:r w:rsidR="00603206" w:rsidRPr="008965A6">
        <w:rPr>
          <w:rFonts w:ascii="Calisto MT" w:hAnsi="Calisto MT" w:cs="Arial"/>
          <w:sz w:val="24"/>
          <w:szCs w:val="24"/>
        </w:rPr>
        <w:t>alling</w:t>
      </w:r>
      <w:r w:rsidR="0043678D" w:rsidRPr="008965A6">
        <w:rPr>
          <w:rFonts w:ascii="Calisto MT" w:hAnsi="Calisto MT" w:cs="Arial"/>
          <w:sz w:val="24"/>
          <w:szCs w:val="24"/>
        </w:rPr>
        <w:t xml:space="preserve"> the local Coronavirus Hotline at (704) 862-5303.</w:t>
      </w:r>
    </w:p>
    <w:p w:rsidR="0043678D" w:rsidRPr="008965A6" w:rsidRDefault="002D0C82" w:rsidP="002D0C82">
      <w:pPr>
        <w:tabs>
          <w:tab w:val="left" w:pos="6000"/>
        </w:tabs>
        <w:spacing w:after="0" w:line="240" w:lineRule="auto"/>
        <w:rPr>
          <w:rFonts w:ascii="Calisto MT" w:hAnsi="Calisto MT" w:cs="Arial"/>
          <w:sz w:val="24"/>
          <w:szCs w:val="24"/>
        </w:rPr>
      </w:pPr>
      <w:r w:rsidRPr="008965A6">
        <w:rPr>
          <w:rFonts w:ascii="Calisto MT" w:hAnsi="Calisto MT" w:cs="Arial"/>
          <w:sz w:val="24"/>
          <w:szCs w:val="24"/>
        </w:rPr>
        <w:tab/>
      </w:r>
    </w:p>
    <w:p w:rsidR="0043678D" w:rsidRPr="008965A6" w:rsidRDefault="0043678D" w:rsidP="00FC73D1">
      <w:pPr>
        <w:spacing w:after="0" w:line="240" w:lineRule="auto"/>
        <w:rPr>
          <w:rFonts w:ascii="Calisto MT" w:hAnsi="Calisto MT" w:cs="Arial"/>
          <w:sz w:val="24"/>
          <w:szCs w:val="24"/>
        </w:rPr>
      </w:pPr>
      <w:r w:rsidRPr="008965A6">
        <w:rPr>
          <w:rFonts w:ascii="Calisto MT" w:hAnsi="Calisto MT" w:cs="Arial"/>
          <w:sz w:val="24"/>
          <w:szCs w:val="24"/>
        </w:rPr>
        <w:t xml:space="preserve">Gastonia Farmer’s Market and Gaston DHHS are working </w:t>
      </w:r>
      <w:r w:rsidR="00603206" w:rsidRPr="008965A6">
        <w:rPr>
          <w:rFonts w:ascii="Calisto MT" w:hAnsi="Calisto MT" w:cs="Arial"/>
          <w:sz w:val="24"/>
          <w:szCs w:val="24"/>
        </w:rPr>
        <w:t xml:space="preserve">closely </w:t>
      </w:r>
      <w:r w:rsidRPr="008965A6">
        <w:rPr>
          <w:rFonts w:ascii="Calisto MT" w:hAnsi="Calisto MT" w:cs="Arial"/>
          <w:sz w:val="24"/>
          <w:szCs w:val="24"/>
        </w:rPr>
        <w:t>to</w:t>
      </w:r>
      <w:r w:rsidR="00603206" w:rsidRPr="008965A6">
        <w:rPr>
          <w:rFonts w:ascii="Calisto MT" w:hAnsi="Calisto MT" w:cs="Arial"/>
          <w:sz w:val="24"/>
          <w:szCs w:val="24"/>
        </w:rPr>
        <w:t>gether to</w:t>
      </w:r>
      <w:r w:rsidRPr="008965A6">
        <w:rPr>
          <w:rFonts w:ascii="Calisto MT" w:hAnsi="Calisto MT" w:cs="Arial"/>
          <w:sz w:val="24"/>
          <w:szCs w:val="24"/>
        </w:rPr>
        <w:t xml:space="preserve"> </w:t>
      </w:r>
      <w:r w:rsidR="00603206" w:rsidRPr="008965A6">
        <w:rPr>
          <w:rFonts w:ascii="Calisto MT" w:hAnsi="Calisto MT" w:cs="Arial"/>
          <w:sz w:val="24"/>
          <w:szCs w:val="24"/>
        </w:rPr>
        <w:t xml:space="preserve">notify potential </w:t>
      </w:r>
      <w:r w:rsidR="008F079C" w:rsidRPr="008965A6">
        <w:rPr>
          <w:rFonts w:ascii="Calisto MT" w:hAnsi="Calisto MT" w:cs="Arial"/>
          <w:sz w:val="24"/>
          <w:szCs w:val="24"/>
        </w:rPr>
        <w:t xml:space="preserve">close </w:t>
      </w:r>
      <w:r w:rsidR="00603206" w:rsidRPr="008965A6">
        <w:rPr>
          <w:rFonts w:ascii="Calisto MT" w:hAnsi="Calisto MT" w:cs="Arial"/>
          <w:sz w:val="24"/>
          <w:szCs w:val="24"/>
        </w:rPr>
        <w:t>contacts and monitor the situation. R</w:t>
      </w:r>
      <w:r w:rsidRPr="008965A6">
        <w:rPr>
          <w:rFonts w:ascii="Calisto MT" w:hAnsi="Calisto MT" w:cs="Arial"/>
          <w:sz w:val="24"/>
          <w:szCs w:val="24"/>
        </w:rPr>
        <w:t xml:space="preserve">outine case investigation and contact tracing protocols are being followed. Because of the potential exposure to the public and inability to </w:t>
      </w:r>
      <w:r w:rsidR="00603206" w:rsidRPr="008965A6">
        <w:rPr>
          <w:rFonts w:ascii="Calisto MT" w:hAnsi="Calisto MT" w:cs="Arial"/>
          <w:sz w:val="24"/>
          <w:szCs w:val="24"/>
        </w:rPr>
        <w:t>identify</w:t>
      </w:r>
      <w:r w:rsidRPr="008965A6">
        <w:rPr>
          <w:rFonts w:ascii="Calisto MT" w:hAnsi="Calisto MT" w:cs="Arial"/>
          <w:sz w:val="24"/>
          <w:szCs w:val="24"/>
        </w:rPr>
        <w:t xml:space="preserve"> all </w:t>
      </w:r>
      <w:r w:rsidR="00603206" w:rsidRPr="008965A6">
        <w:rPr>
          <w:rFonts w:ascii="Calisto MT" w:hAnsi="Calisto MT" w:cs="Arial"/>
          <w:sz w:val="24"/>
          <w:szCs w:val="24"/>
        </w:rPr>
        <w:t>close</w:t>
      </w:r>
      <w:r w:rsidRPr="008965A6">
        <w:rPr>
          <w:rFonts w:ascii="Calisto MT" w:hAnsi="Calisto MT" w:cs="Arial"/>
          <w:sz w:val="24"/>
          <w:szCs w:val="24"/>
        </w:rPr>
        <w:t xml:space="preserve"> contacts, the public is being notified so they can assess their own risk and take appropriate actions. </w:t>
      </w:r>
    </w:p>
    <w:p w:rsidR="0043678D" w:rsidRPr="008965A6" w:rsidRDefault="0043678D" w:rsidP="00FC73D1">
      <w:pPr>
        <w:spacing w:after="0" w:line="240" w:lineRule="auto"/>
        <w:rPr>
          <w:rFonts w:ascii="Calisto MT" w:hAnsi="Calisto MT" w:cs="Arial"/>
          <w:sz w:val="24"/>
          <w:szCs w:val="24"/>
        </w:rPr>
      </w:pPr>
    </w:p>
    <w:p w:rsidR="0043678D" w:rsidRPr="008965A6" w:rsidRDefault="0043678D" w:rsidP="00FC73D1">
      <w:pPr>
        <w:spacing w:after="0" w:line="240" w:lineRule="auto"/>
        <w:rPr>
          <w:rFonts w:ascii="Calisto MT" w:hAnsi="Calisto MT" w:cs="Arial"/>
          <w:sz w:val="24"/>
          <w:szCs w:val="24"/>
        </w:rPr>
      </w:pPr>
      <w:r w:rsidRPr="008965A6">
        <w:rPr>
          <w:rFonts w:ascii="Calisto MT" w:hAnsi="Calisto MT" w:cs="Arial"/>
          <w:sz w:val="24"/>
          <w:szCs w:val="24"/>
        </w:rPr>
        <w:t>To allow time for contact tracing and public notification, the Gastonia Farmer’s Market will close from Saturday, October 17</w:t>
      </w:r>
      <w:r w:rsidRPr="008965A6">
        <w:rPr>
          <w:rFonts w:ascii="Calisto MT" w:hAnsi="Calisto MT" w:cs="Arial"/>
          <w:sz w:val="24"/>
          <w:szCs w:val="24"/>
          <w:vertAlign w:val="superscript"/>
        </w:rPr>
        <w:t>th</w:t>
      </w:r>
      <w:r w:rsidRPr="008965A6">
        <w:rPr>
          <w:rFonts w:ascii="Calisto MT" w:hAnsi="Calisto MT" w:cs="Arial"/>
          <w:sz w:val="24"/>
          <w:szCs w:val="24"/>
        </w:rPr>
        <w:t xml:space="preserve"> – Thursday, October 22</w:t>
      </w:r>
      <w:r w:rsidRPr="008965A6">
        <w:rPr>
          <w:rFonts w:ascii="Calisto MT" w:hAnsi="Calisto MT" w:cs="Arial"/>
          <w:sz w:val="24"/>
          <w:szCs w:val="24"/>
          <w:vertAlign w:val="superscript"/>
        </w:rPr>
        <w:t>nd</w:t>
      </w:r>
      <w:r w:rsidRPr="008965A6">
        <w:rPr>
          <w:rFonts w:ascii="Calisto MT" w:hAnsi="Calisto MT" w:cs="Arial"/>
          <w:sz w:val="24"/>
          <w:szCs w:val="24"/>
        </w:rPr>
        <w:t xml:space="preserve"> and reopen on Saturday, October 24</w:t>
      </w:r>
      <w:r w:rsidRPr="008965A6">
        <w:rPr>
          <w:rFonts w:ascii="Calisto MT" w:hAnsi="Calisto MT" w:cs="Arial"/>
          <w:sz w:val="24"/>
          <w:szCs w:val="24"/>
          <w:vertAlign w:val="superscript"/>
        </w:rPr>
        <w:t>th</w:t>
      </w:r>
      <w:r w:rsidRPr="008965A6">
        <w:rPr>
          <w:rFonts w:ascii="Calisto MT" w:hAnsi="Calisto MT" w:cs="Arial"/>
          <w:sz w:val="24"/>
          <w:szCs w:val="24"/>
        </w:rPr>
        <w:t xml:space="preserve">. They will also conduct a deep cleaning of their </w:t>
      </w:r>
      <w:r w:rsidR="00603206" w:rsidRPr="008965A6">
        <w:rPr>
          <w:rFonts w:ascii="Calisto MT" w:hAnsi="Calisto MT" w:cs="Arial"/>
          <w:sz w:val="24"/>
          <w:szCs w:val="24"/>
        </w:rPr>
        <w:t>facility</w:t>
      </w:r>
      <w:r w:rsidRPr="008965A6">
        <w:rPr>
          <w:rFonts w:ascii="Calisto MT" w:hAnsi="Calisto MT" w:cs="Arial"/>
          <w:sz w:val="24"/>
          <w:szCs w:val="24"/>
        </w:rPr>
        <w:t xml:space="preserve"> during this time.</w:t>
      </w:r>
    </w:p>
    <w:p w:rsidR="00603206" w:rsidRPr="008965A6" w:rsidRDefault="00603206" w:rsidP="00FC73D1">
      <w:pPr>
        <w:spacing w:after="0" w:line="240" w:lineRule="auto"/>
        <w:rPr>
          <w:rFonts w:ascii="Calisto MT" w:hAnsi="Calisto MT" w:cs="Arial"/>
          <w:sz w:val="24"/>
          <w:szCs w:val="24"/>
        </w:rPr>
      </w:pPr>
    </w:p>
    <w:p w:rsidR="0043678D" w:rsidRPr="008965A6" w:rsidRDefault="00603206" w:rsidP="00FC73D1">
      <w:pPr>
        <w:spacing w:after="0" w:line="240" w:lineRule="auto"/>
        <w:rPr>
          <w:rFonts w:ascii="Calisto MT" w:hAnsi="Calisto MT" w:cs="Arial"/>
          <w:sz w:val="24"/>
          <w:szCs w:val="24"/>
        </w:rPr>
      </w:pPr>
      <w:r w:rsidRPr="008965A6">
        <w:rPr>
          <w:rFonts w:ascii="Calisto MT" w:hAnsi="Calisto MT" w:cs="Arial"/>
          <w:sz w:val="24"/>
          <w:szCs w:val="24"/>
        </w:rPr>
        <w:t xml:space="preserve">If you have questions about your potential exposure, please reach out to the Coronavirus Call Center at (704) 862-5303. </w:t>
      </w:r>
    </w:p>
    <w:p w:rsidR="00DE4154" w:rsidRPr="008965A6" w:rsidRDefault="00DE4154" w:rsidP="00FC73D1">
      <w:pPr>
        <w:spacing w:after="0" w:line="240" w:lineRule="auto"/>
        <w:rPr>
          <w:rFonts w:ascii="Calisto MT" w:hAnsi="Calisto MT" w:cs="Arial"/>
          <w:sz w:val="24"/>
          <w:szCs w:val="24"/>
        </w:rPr>
      </w:pPr>
    </w:p>
    <w:p w:rsidR="006D61B0" w:rsidRPr="008965A6" w:rsidRDefault="006D61B0" w:rsidP="006D61B0">
      <w:pPr>
        <w:spacing w:after="240"/>
        <w:rPr>
          <w:rFonts w:ascii="Calisto MT" w:hAnsi="Calisto MT"/>
          <w:sz w:val="24"/>
          <w:szCs w:val="24"/>
        </w:rPr>
      </w:pPr>
      <w:r w:rsidRPr="008965A6">
        <w:rPr>
          <w:rFonts w:ascii="Calisto MT" w:hAnsi="Calisto MT"/>
          <w:sz w:val="24"/>
          <w:szCs w:val="24"/>
        </w:rPr>
        <w:t xml:space="preserve">The best protection against COVID-19 at this time is to stay at home when you feel sick and observe the 3 </w:t>
      </w:r>
      <w:proofErr w:type="spellStart"/>
      <w:r w:rsidRPr="008965A6">
        <w:rPr>
          <w:rFonts w:ascii="Calisto MT" w:hAnsi="Calisto MT"/>
          <w:sz w:val="24"/>
          <w:szCs w:val="24"/>
        </w:rPr>
        <w:t>Ws</w:t>
      </w:r>
      <w:proofErr w:type="spellEnd"/>
      <w:r w:rsidRPr="008965A6">
        <w:rPr>
          <w:rFonts w:ascii="Calisto MT" w:hAnsi="Calisto MT"/>
          <w:sz w:val="24"/>
          <w:szCs w:val="24"/>
        </w:rPr>
        <w:t xml:space="preserve">: </w:t>
      </w:r>
    </w:p>
    <w:p w:rsidR="006D61B0" w:rsidRPr="008965A6" w:rsidRDefault="006D61B0" w:rsidP="006D61B0">
      <w:pPr>
        <w:numPr>
          <w:ilvl w:val="0"/>
          <w:numId w:val="3"/>
        </w:numPr>
        <w:spacing w:after="0"/>
        <w:rPr>
          <w:rFonts w:ascii="Calisto MT" w:hAnsi="Calisto MT"/>
          <w:sz w:val="24"/>
          <w:szCs w:val="24"/>
        </w:rPr>
      </w:pPr>
      <w:r w:rsidRPr="008965A6">
        <w:rPr>
          <w:rFonts w:ascii="Calisto MT" w:hAnsi="Calisto MT"/>
          <w:sz w:val="24"/>
          <w:szCs w:val="24"/>
        </w:rPr>
        <w:t>Wear a cloth face covering if you will be with other people</w:t>
      </w:r>
    </w:p>
    <w:p w:rsidR="006D61B0" w:rsidRPr="008965A6" w:rsidRDefault="006D61B0" w:rsidP="006D61B0">
      <w:pPr>
        <w:numPr>
          <w:ilvl w:val="0"/>
          <w:numId w:val="3"/>
        </w:numPr>
        <w:spacing w:after="0"/>
        <w:rPr>
          <w:rFonts w:ascii="Calisto MT" w:hAnsi="Calisto MT"/>
          <w:sz w:val="24"/>
          <w:szCs w:val="24"/>
        </w:rPr>
      </w:pPr>
      <w:r w:rsidRPr="008965A6">
        <w:rPr>
          <w:rFonts w:ascii="Calisto MT" w:hAnsi="Calisto MT"/>
          <w:sz w:val="24"/>
          <w:szCs w:val="24"/>
        </w:rPr>
        <w:t>Wait 6 feet apart. Avoid close contact.</w:t>
      </w:r>
    </w:p>
    <w:p w:rsidR="006D61B0" w:rsidRPr="008965A6" w:rsidRDefault="006D61B0" w:rsidP="006D61B0">
      <w:pPr>
        <w:numPr>
          <w:ilvl w:val="0"/>
          <w:numId w:val="3"/>
        </w:numPr>
        <w:spacing w:after="0"/>
        <w:rPr>
          <w:rFonts w:ascii="Calisto MT" w:hAnsi="Calisto MT"/>
          <w:sz w:val="24"/>
          <w:szCs w:val="24"/>
        </w:rPr>
      </w:pPr>
      <w:r w:rsidRPr="008965A6">
        <w:rPr>
          <w:rFonts w:ascii="Calisto MT" w:hAnsi="Calisto MT"/>
          <w:sz w:val="24"/>
          <w:szCs w:val="24"/>
        </w:rPr>
        <w:t xml:space="preserve">Wash your hands often with soap and water for at least 20 seconds or use hand sanitizer. </w:t>
      </w:r>
    </w:p>
    <w:p w:rsidR="00FC73D1" w:rsidRPr="008965A6" w:rsidRDefault="00FC73D1" w:rsidP="00FC73D1">
      <w:pPr>
        <w:spacing w:after="0" w:line="240" w:lineRule="auto"/>
        <w:rPr>
          <w:rFonts w:ascii="Calisto MT" w:hAnsi="Calisto MT" w:cs="Arial"/>
          <w:sz w:val="24"/>
          <w:szCs w:val="24"/>
        </w:rPr>
      </w:pPr>
    </w:p>
    <w:p w:rsidR="002D0C82" w:rsidRPr="008965A6" w:rsidRDefault="002D0C82" w:rsidP="002D0C82">
      <w:pPr>
        <w:jc w:val="center"/>
        <w:rPr>
          <w:rFonts w:ascii="Calisto MT" w:hAnsi="Calisto MT"/>
          <w:sz w:val="24"/>
          <w:szCs w:val="24"/>
        </w:rPr>
      </w:pPr>
      <w:r w:rsidRPr="008965A6">
        <w:rPr>
          <w:rFonts w:ascii="Calisto MT" w:hAnsi="Calisto MT" w:cs="Arial"/>
          <w:sz w:val="24"/>
          <w:szCs w:val="24"/>
        </w:rPr>
        <w:t>###</w:t>
      </w:r>
    </w:p>
    <w:p w:rsidR="002D0C82" w:rsidRDefault="002D0C82" w:rsidP="00FC73D1">
      <w:pPr>
        <w:spacing w:after="0" w:line="240" w:lineRule="auto"/>
        <w:jc w:val="center"/>
        <w:rPr>
          <w:rFonts w:ascii="Arial" w:hAnsi="Arial" w:cs="Arial"/>
        </w:rPr>
      </w:pPr>
    </w:p>
    <w:p w:rsidR="002D0C82" w:rsidRDefault="002D0C82" w:rsidP="00FC73D1">
      <w:pPr>
        <w:spacing w:after="0" w:line="240" w:lineRule="auto"/>
        <w:jc w:val="center"/>
        <w:rPr>
          <w:rFonts w:ascii="Arial" w:hAnsi="Arial" w:cs="Arial"/>
        </w:rPr>
      </w:pPr>
    </w:p>
    <w:sectPr w:rsidR="002D0C82" w:rsidSect="00423226">
      <w:headerReference w:type="first" r:id="rId8"/>
      <w:pgSz w:w="12240" w:h="15840"/>
      <w:pgMar w:top="2880" w:right="1440" w:bottom="117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6E" w:rsidRDefault="00CB306E" w:rsidP="003B315D">
      <w:pPr>
        <w:spacing w:after="0" w:line="240" w:lineRule="auto"/>
      </w:pPr>
      <w:r>
        <w:separator/>
      </w:r>
    </w:p>
  </w:endnote>
  <w:endnote w:type="continuationSeparator" w:id="0">
    <w:p w:rsidR="00CB306E" w:rsidRDefault="00CB306E" w:rsidP="003B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6E" w:rsidRDefault="00CB306E" w:rsidP="003B315D">
      <w:pPr>
        <w:spacing w:after="0" w:line="240" w:lineRule="auto"/>
      </w:pPr>
      <w:r>
        <w:separator/>
      </w:r>
    </w:p>
  </w:footnote>
  <w:footnote w:type="continuationSeparator" w:id="0">
    <w:p w:rsidR="00CB306E" w:rsidRDefault="00CB306E" w:rsidP="003B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E2" w:rsidRDefault="002D0C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7DE25B" wp14:editId="1A61690B">
              <wp:simplePos x="0" y="0"/>
              <wp:positionH relativeFrom="column">
                <wp:posOffset>1876425</wp:posOffset>
              </wp:positionH>
              <wp:positionV relativeFrom="paragraph">
                <wp:posOffset>161925</wp:posOffset>
              </wp:positionV>
              <wp:extent cx="4724400" cy="10572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0C82" w:rsidRPr="00246B8D" w:rsidRDefault="002D0C82" w:rsidP="002D0C82">
                          <w:pPr>
                            <w:rPr>
                              <w:rFonts w:ascii="Calisto MT" w:hAnsi="Calisto MT"/>
                              <w:b/>
                              <w:u w:val="single"/>
                            </w:rPr>
                          </w:pPr>
                          <w:r w:rsidRPr="00246B8D">
                            <w:rPr>
                              <w:rFonts w:ascii="Calisto MT" w:hAnsi="Calisto MT"/>
                              <w:b/>
                              <w:sz w:val="24"/>
                              <w:u w:val="single"/>
                            </w:rPr>
                            <w:t xml:space="preserve">GASTON COUNTY       </w:t>
                          </w:r>
                          <w:r>
                            <w:rPr>
                              <w:rFonts w:ascii="Calisto MT" w:hAnsi="Calisto MT"/>
                              <w:b/>
                              <w:sz w:val="24"/>
                              <w:u w:val="single"/>
                            </w:rPr>
                            <w:t xml:space="preserve">                             </w:t>
                          </w:r>
                          <w:r w:rsidRPr="00246B8D">
                            <w:rPr>
                              <w:rFonts w:ascii="Calisto MT" w:hAnsi="Calisto MT"/>
                              <w:b/>
                              <w:sz w:val="24"/>
                              <w:u w:val="single"/>
                            </w:rPr>
                            <w:t xml:space="preserve"> </w:t>
                          </w:r>
                          <w:r w:rsidRPr="00246B8D">
                            <w:rPr>
                              <w:rFonts w:ascii="Calisto MT" w:hAnsi="Calisto MT"/>
                              <w:b/>
                              <w:u w:val="single"/>
                            </w:rPr>
                            <w:t>Public Information Office</w:t>
                          </w:r>
                        </w:p>
                        <w:p w:rsidR="002D0C82" w:rsidRPr="00246B8D" w:rsidRDefault="002D0C82" w:rsidP="002D0C82">
                          <w:pPr>
                            <w:spacing w:after="0" w:line="240" w:lineRule="auto"/>
                            <w:rPr>
                              <w:rFonts w:ascii="Calisto MT" w:hAnsi="Calisto MT"/>
                              <w:sz w:val="18"/>
                            </w:rPr>
                          </w:pPr>
                          <w:r w:rsidRPr="00246B8D">
                            <w:rPr>
                              <w:rFonts w:ascii="Calisto MT" w:hAnsi="Calisto MT"/>
                              <w:sz w:val="18"/>
                            </w:rPr>
                            <w:t>128 West Main Avenue</w:t>
                          </w:r>
                          <w:r w:rsidRPr="00246B8D">
                            <w:rPr>
                              <w:rFonts w:ascii="Calisto MT" w:hAnsi="Calisto MT"/>
                              <w:b/>
                              <w:sz w:val="18"/>
                            </w:rPr>
                            <w:t xml:space="preserve">                                                                      </w:t>
                          </w:r>
                          <w:r>
                            <w:rPr>
                              <w:rFonts w:ascii="Calisto MT" w:hAnsi="Calisto MT"/>
                              <w:b/>
                              <w:sz w:val="18"/>
                            </w:rPr>
                            <w:t xml:space="preserve">       </w:t>
                          </w:r>
                          <w:r w:rsidRPr="00246B8D">
                            <w:rPr>
                              <w:rFonts w:ascii="Calisto MT" w:hAnsi="Calisto MT"/>
                              <w:sz w:val="18"/>
                            </w:rPr>
                            <w:t>Office (704) 866-31</w:t>
                          </w:r>
                          <w:r>
                            <w:rPr>
                              <w:rFonts w:ascii="Calisto MT" w:hAnsi="Calisto MT"/>
                              <w:sz w:val="18"/>
                            </w:rPr>
                            <w:t>41</w:t>
                          </w:r>
                        </w:p>
                        <w:p w:rsidR="002D0C82" w:rsidRPr="00246B8D" w:rsidRDefault="002D0C82" w:rsidP="002D0C82">
                          <w:pPr>
                            <w:spacing w:after="0" w:line="240" w:lineRule="auto"/>
                            <w:rPr>
                              <w:rFonts w:ascii="Calisto MT" w:hAnsi="Calisto MT"/>
                              <w:sz w:val="18"/>
                            </w:rPr>
                          </w:pPr>
                          <w:r w:rsidRPr="00246B8D">
                            <w:rPr>
                              <w:rFonts w:ascii="Calisto MT" w:hAnsi="Calisto MT"/>
                              <w:sz w:val="18"/>
                            </w:rPr>
                            <w:t>P.O. Box 1578</w:t>
                          </w:r>
                          <w:r w:rsidRPr="00246B8D">
                            <w:rPr>
                              <w:rFonts w:ascii="Calisto MT" w:hAnsi="Calisto MT"/>
                              <w:sz w:val="18"/>
                            </w:rPr>
                            <w:tab/>
                          </w:r>
                          <w:r w:rsidRPr="00246B8D">
                            <w:rPr>
                              <w:rFonts w:ascii="Calisto MT" w:hAnsi="Calisto MT"/>
                              <w:sz w:val="18"/>
                            </w:rPr>
                            <w:tab/>
                          </w:r>
                          <w:r w:rsidRPr="00246B8D">
                            <w:rPr>
                              <w:rFonts w:ascii="Calisto MT" w:hAnsi="Calisto MT"/>
                              <w:sz w:val="18"/>
                            </w:rPr>
                            <w:tab/>
                            <w:t xml:space="preserve">                                                     </w:t>
                          </w:r>
                          <w:r>
                            <w:rPr>
                              <w:rFonts w:ascii="Calisto MT" w:hAnsi="Calisto MT"/>
                              <w:sz w:val="18"/>
                            </w:rPr>
                            <w:t xml:space="preserve">    </w:t>
                          </w:r>
                          <w:r w:rsidRPr="00246B8D">
                            <w:rPr>
                              <w:rFonts w:ascii="Calisto MT" w:hAnsi="Calisto MT"/>
                              <w:sz w:val="18"/>
                            </w:rPr>
                            <w:t>Cell (</w:t>
                          </w:r>
                          <w:r>
                            <w:rPr>
                              <w:rFonts w:ascii="Calisto MT" w:hAnsi="Calisto MT"/>
                              <w:sz w:val="18"/>
                            </w:rPr>
                            <w:t>520) 405-9541</w:t>
                          </w:r>
                        </w:p>
                        <w:p w:rsidR="002D0C82" w:rsidRPr="00EB4BC7" w:rsidRDefault="002D0C82" w:rsidP="002D0C82">
                          <w:pPr>
                            <w:spacing w:after="0" w:line="240" w:lineRule="auto"/>
                            <w:rPr>
                              <w:rFonts w:ascii="Calisto MT" w:hAnsi="Calisto MT"/>
                            </w:rPr>
                          </w:pPr>
                          <w:r w:rsidRPr="00246B8D">
                            <w:rPr>
                              <w:rFonts w:ascii="Calisto MT" w:hAnsi="Calisto MT"/>
                              <w:sz w:val="18"/>
                            </w:rPr>
                            <w:t xml:space="preserve">Gastonia, North Carolina 28053-1578                 </w:t>
                          </w:r>
                          <w:r w:rsidRPr="00246B8D">
                            <w:rPr>
                              <w:rFonts w:ascii="Calisto MT" w:hAnsi="Calisto MT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sto MT" w:hAnsi="Calisto MT"/>
                              <w:sz w:val="18"/>
                            </w:rPr>
                            <w:t xml:space="preserve">           adam.gaub</w:t>
                          </w:r>
                          <w:r w:rsidRPr="00246B8D">
                            <w:rPr>
                              <w:rFonts w:ascii="Calisto MT" w:hAnsi="Calisto MT"/>
                              <w:sz w:val="18"/>
                            </w:rPr>
                            <w:t>@gastongov.com</w:t>
                          </w:r>
                          <w:r w:rsidRPr="00246B8D">
                            <w:rPr>
                              <w:rFonts w:ascii="Calisto MT" w:hAnsi="Calisto MT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DE2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75pt;margin-top:12.75pt;width:372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k0IQIAAB4EAAAOAAAAZHJzL2Uyb0RvYy54bWysU9tu2zAMfR+wfxD0vtjJkqU14hRdugwD&#10;ugvQ7gNoWY6FSaInKbGzry8lp2m2vQ3TgyCK5NHhIbW6GYxmB+m8Qlvy6STnTFqBtbK7kn9/3L65&#10;4swHsDVotLLkR+n5zfr1q1XfFXKGLepaOkYg1hd9V/I2hK7IMi9aacBPsJOWnA06A4FMt8tqBz2h&#10;G53N8vxd1qOrO4dCek+3d6OTrxN+00gRvjaNl4HpkhO3kHaX9iru2XoFxc5B1ypxogH/wMKAsvTo&#10;GeoOArC9U39BGSUcemzCRKDJsGmUkKkGqmaa/1HNQwudTLWQOL47y+T/H6z4cvjmmKpL/jZfcmbB&#10;UJMe5RDYexzYLOrTd76gsIeOAsNA19TnVKvv7lH88MzipgW7k7fOYd9KqInfNGZmF6kjjo8gVf8Z&#10;a3oG9gET0NA4E8UjORihU5+O595EKoIu58vZfJ6TS5Bvmi+Ws+UivQHFc3rnfPgo0bB4KLmj5id4&#10;ONz7EOlA8RwSX/OoVb1VWifD7aqNduwANCjbtE7ov4Vpy/qSXy9mi4RsMeanGTIq0CBrZUp+lccV&#10;06GIcnywdToHUHo8ExNtT/pESUZxwlANFBhFq7A+klIOx4GlD0aHFt0vznoa1pL7n3twkjP9yZLa&#10;11PShqY7GXPShgx36akuPWAFQZU8cDYeNyH9iMjX4i11pVFJrxcmJ640hEnG04eJU35pp6iXb71+&#10;AgAA//8DAFBLAwQUAAYACAAAACEAJ724v90AAAALAQAADwAAAGRycy9kb3ducmV2LnhtbEyPwU7D&#10;MBBE70j8g7VIXBC1CaQlIU4FSCCuLf2ATewmEfE6it0m/Xs2JzjtrHY0+6bYzq4XZzuGzpOGh5UC&#10;Yan2pqNGw+H74/4ZRIhIBntPVsPFBtiW11cF5sZPtLPnfWwEh1DIUUMb45BLGerWOgwrP1ji29GP&#10;DiOvYyPNiBOHu14mSq2lw474Q4uDfW9t/bM/OQ3Hr+kuzabqMx42u6f1G3abyl+0vr2ZX19ARDvH&#10;PzMs+IwOJTNV/kQmiF5DkqUpW1ksczGox4xVxSpLFMiykP87lL8AAAD//wMAUEsBAi0AFAAGAAgA&#10;AAAhALaDOJL+AAAA4QEAABMAAAAAAAAAAAAAAAAAAAAAAFtDb250ZW50X1R5cGVzXS54bWxQSwEC&#10;LQAUAAYACAAAACEAOP0h/9YAAACUAQAACwAAAAAAAAAAAAAAAAAvAQAAX3JlbHMvLnJlbHNQSwEC&#10;LQAUAAYACAAAACEA9sHZNCECAAAeBAAADgAAAAAAAAAAAAAAAAAuAgAAZHJzL2Uyb0RvYy54bWxQ&#10;SwECLQAUAAYACAAAACEAJ724v90AAAALAQAADwAAAAAAAAAAAAAAAAB7BAAAZHJzL2Rvd25yZXYu&#10;eG1sUEsFBgAAAAAEAAQA8wAAAIUFAAAAAA==&#10;" stroked="f">
              <v:textbox>
                <w:txbxContent>
                  <w:p w:rsidR="002D0C82" w:rsidRPr="00246B8D" w:rsidRDefault="002D0C82" w:rsidP="002D0C82">
                    <w:pPr>
                      <w:rPr>
                        <w:rFonts w:ascii="Calisto MT" w:hAnsi="Calisto MT"/>
                        <w:b/>
                        <w:u w:val="single"/>
                      </w:rPr>
                    </w:pPr>
                    <w:r w:rsidRPr="00246B8D">
                      <w:rPr>
                        <w:rFonts w:ascii="Calisto MT" w:hAnsi="Calisto MT"/>
                        <w:b/>
                        <w:sz w:val="24"/>
                        <w:u w:val="single"/>
                      </w:rPr>
                      <w:t xml:space="preserve">GASTON COUNTY       </w:t>
                    </w:r>
                    <w:r>
                      <w:rPr>
                        <w:rFonts w:ascii="Calisto MT" w:hAnsi="Calisto MT"/>
                        <w:b/>
                        <w:sz w:val="24"/>
                        <w:u w:val="single"/>
                      </w:rPr>
                      <w:t xml:space="preserve">                             </w:t>
                    </w:r>
                    <w:r w:rsidRPr="00246B8D">
                      <w:rPr>
                        <w:rFonts w:ascii="Calisto MT" w:hAnsi="Calisto MT"/>
                        <w:b/>
                        <w:sz w:val="24"/>
                        <w:u w:val="single"/>
                      </w:rPr>
                      <w:t xml:space="preserve"> </w:t>
                    </w:r>
                    <w:r w:rsidRPr="00246B8D">
                      <w:rPr>
                        <w:rFonts w:ascii="Calisto MT" w:hAnsi="Calisto MT"/>
                        <w:b/>
                        <w:u w:val="single"/>
                      </w:rPr>
                      <w:t>Public Information Office</w:t>
                    </w:r>
                  </w:p>
                  <w:p w:rsidR="002D0C82" w:rsidRPr="00246B8D" w:rsidRDefault="002D0C82" w:rsidP="002D0C82">
                    <w:pPr>
                      <w:spacing w:after="0" w:line="240" w:lineRule="auto"/>
                      <w:rPr>
                        <w:rFonts w:ascii="Calisto MT" w:hAnsi="Calisto MT"/>
                        <w:sz w:val="18"/>
                      </w:rPr>
                    </w:pPr>
                    <w:r w:rsidRPr="00246B8D">
                      <w:rPr>
                        <w:rFonts w:ascii="Calisto MT" w:hAnsi="Calisto MT"/>
                        <w:sz w:val="18"/>
                      </w:rPr>
                      <w:t>128 West Main Avenue</w:t>
                    </w:r>
                    <w:r w:rsidRPr="00246B8D">
                      <w:rPr>
                        <w:rFonts w:ascii="Calisto MT" w:hAnsi="Calisto MT"/>
                        <w:b/>
                        <w:sz w:val="18"/>
                      </w:rPr>
                      <w:t xml:space="preserve">                                                                      </w:t>
                    </w:r>
                    <w:r>
                      <w:rPr>
                        <w:rFonts w:ascii="Calisto MT" w:hAnsi="Calisto MT"/>
                        <w:b/>
                        <w:sz w:val="18"/>
                      </w:rPr>
                      <w:t xml:space="preserve">       </w:t>
                    </w:r>
                    <w:r w:rsidRPr="00246B8D">
                      <w:rPr>
                        <w:rFonts w:ascii="Calisto MT" w:hAnsi="Calisto MT"/>
                        <w:sz w:val="18"/>
                      </w:rPr>
                      <w:t>Office (704) 866-31</w:t>
                    </w:r>
                    <w:r>
                      <w:rPr>
                        <w:rFonts w:ascii="Calisto MT" w:hAnsi="Calisto MT"/>
                        <w:sz w:val="18"/>
                      </w:rPr>
                      <w:t>41</w:t>
                    </w:r>
                  </w:p>
                  <w:p w:rsidR="002D0C82" w:rsidRPr="00246B8D" w:rsidRDefault="002D0C82" w:rsidP="002D0C82">
                    <w:pPr>
                      <w:spacing w:after="0" w:line="240" w:lineRule="auto"/>
                      <w:rPr>
                        <w:rFonts w:ascii="Calisto MT" w:hAnsi="Calisto MT"/>
                        <w:sz w:val="18"/>
                      </w:rPr>
                    </w:pPr>
                    <w:r w:rsidRPr="00246B8D">
                      <w:rPr>
                        <w:rFonts w:ascii="Calisto MT" w:hAnsi="Calisto MT"/>
                        <w:sz w:val="18"/>
                      </w:rPr>
                      <w:t>P.O. Box 1578</w:t>
                    </w:r>
                    <w:r w:rsidRPr="00246B8D">
                      <w:rPr>
                        <w:rFonts w:ascii="Calisto MT" w:hAnsi="Calisto MT"/>
                        <w:sz w:val="18"/>
                      </w:rPr>
                      <w:tab/>
                    </w:r>
                    <w:r w:rsidRPr="00246B8D">
                      <w:rPr>
                        <w:rFonts w:ascii="Calisto MT" w:hAnsi="Calisto MT"/>
                        <w:sz w:val="18"/>
                      </w:rPr>
                      <w:tab/>
                    </w:r>
                    <w:r w:rsidRPr="00246B8D">
                      <w:rPr>
                        <w:rFonts w:ascii="Calisto MT" w:hAnsi="Calisto MT"/>
                        <w:sz w:val="18"/>
                      </w:rPr>
                      <w:tab/>
                      <w:t xml:space="preserve">                                                     </w:t>
                    </w:r>
                    <w:r>
                      <w:rPr>
                        <w:rFonts w:ascii="Calisto MT" w:hAnsi="Calisto MT"/>
                        <w:sz w:val="18"/>
                      </w:rPr>
                      <w:t xml:space="preserve">    </w:t>
                    </w:r>
                    <w:r w:rsidRPr="00246B8D">
                      <w:rPr>
                        <w:rFonts w:ascii="Calisto MT" w:hAnsi="Calisto MT"/>
                        <w:sz w:val="18"/>
                      </w:rPr>
                      <w:t>Cell (</w:t>
                    </w:r>
                    <w:r>
                      <w:rPr>
                        <w:rFonts w:ascii="Calisto MT" w:hAnsi="Calisto MT"/>
                        <w:sz w:val="18"/>
                      </w:rPr>
                      <w:t>520) 405-9541</w:t>
                    </w:r>
                  </w:p>
                  <w:p w:rsidR="002D0C82" w:rsidRPr="00EB4BC7" w:rsidRDefault="002D0C82" w:rsidP="002D0C82">
                    <w:pPr>
                      <w:spacing w:after="0" w:line="240" w:lineRule="auto"/>
                      <w:rPr>
                        <w:rFonts w:ascii="Calisto MT" w:hAnsi="Calisto MT"/>
                      </w:rPr>
                    </w:pPr>
                    <w:r w:rsidRPr="00246B8D">
                      <w:rPr>
                        <w:rFonts w:ascii="Calisto MT" w:hAnsi="Calisto MT"/>
                        <w:sz w:val="18"/>
                      </w:rPr>
                      <w:t xml:space="preserve">Gastonia, North Carolina 28053-1578                 </w:t>
                    </w:r>
                    <w:r w:rsidRPr="00246B8D">
                      <w:rPr>
                        <w:rFonts w:ascii="Calisto MT" w:hAnsi="Calisto MT"/>
                        <w:sz w:val="18"/>
                      </w:rPr>
                      <w:tab/>
                    </w:r>
                    <w:r>
                      <w:rPr>
                        <w:rFonts w:ascii="Calisto MT" w:hAnsi="Calisto MT"/>
                        <w:sz w:val="18"/>
                      </w:rPr>
                      <w:t xml:space="preserve">           adam.gaub</w:t>
                    </w:r>
                    <w:r w:rsidRPr="00246B8D">
                      <w:rPr>
                        <w:rFonts w:ascii="Calisto MT" w:hAnsi="Calisto MT"/>
                        <w:sz w:val="18"/>
                      </w:rPr>
                      <w:t>@gastongov.com</w:t>
                    </w:r>
                    <w:r w:rsidRPr="00246B8D">
                      <w:rPr>
                        <w:rFonts w:ascii="Calisto MT" w:hAnsi="Calisto MT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6079660" wp14:editId="0C20B061">
          <wp:simplePos x="0" y="0"/>
          <wp:positionH relativeFrom="column">
            <wp:posOffset>638175</wp:posOffset>
          </wp:positionH>
          <wp:positionV relativeFrom="paragraph">
            <wp:posOffset>-19050</wp:posOffset>
          </wp:positionV>
          <wp:extent cx="1238250" cy="1238250"/>
          <wp:effectExtent l="0" t="0" r="0" b="0"/>
          <wp:wrapThrough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hrough>
          <wp:docPr id="7" name="Picture 7" descr="cid:1753132f77f447fec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id:1753132f77f447fec205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D1B21FF" wp14:editId="74F42CA5">
          <wp:simplePos x="0" y="0"/>
          <wp:positionH relativeFrom="column">
            <wp:posOffset>-349250</wp:posOffset>
          </wp:positionH>
          <wp:positionV relativeFrom="paragraph">
            <wp:posOffset>58420</wp:posOffset>
          </wp:positionV>
          <wp:extent cx="1064895" cy="1064895"/>
          <wp:effectExtent l="0" t="0" r="1905" b="1905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2" name="Picture 2" descr="https://scontent-atl3-1.xx.fbcdn.net/v/t1.0-9/118636299_599890750701687_7473222911152866200_o.png?_nc_cat=109&amp;_nc_sid=09cbfe&amp;_nc_ohc=1RlkQqfCXEkAX9q2LS5&amp;_nc_ht=scontent-atl3-1.xx&amp;oh=a8bd74119c81160a7e34301874a18a32&amp;oe=5F6E479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atl3-1.xx.fbcdn.net/v/t1.0-9/118636299_599890750701687_7473222911152866200_o.png?_nc_cat=109&amp;_nc_sid=09cbfe&amp;_nc_ohc=1RlkQqfCXEkAX9q2LS5&amp;_nc_ht=scontent-atl3-1.xx&amp;oh=a8bd74119c81160a7e34301874a18a32&amp;oe=5F6E479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7E2">
      <w:rPr>
        <w:noProof/>
      </w:rPr>
      <w:t xml:space="preserve"> </w:t>
    </w:r>
    <w:r w:rsidR="006357E2" w:rsidRPr="00052129"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F4E4D"/>
    <w:multiLevelType w:val="hybridMultilevel"/>
    <w:tmpl w:val="436C183E"/>
    <w:lvl w:ilvl="0" w:tplc="9C3C35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A03C1"/>
    <w:multiLevelType w:val="hybridMultilevel"/>
    <w:tmpl w:val="5D4A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5477"/>
    <w:multiLevelType w:val="hybridMultilevel"/>
    <w:tmpl w:val="4F969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5D"/>
    <w:rsid w:val="00052129"/>
    <w:rsid w:val="00094655"/>
    <w:rsid w:val="000F5E81"/>
    <w:rsid w:val="00106CE5"/>
    <w:rsid w:val="00110532"/>
    <w:rsid w:val="001234BA"/>
    <w:rsid w:val="0013485D"/>
    <w:rsid w:val="00134D75"/>
    <w:rsid w:val="00167CFB"/>
    <w:rsid w:val="001C70B1"/>
    <w:rsid w:val="001F3F96"/>
    <w:rsid w:val="002142ED"/>
    <w:rsid w:val="00241FBF"/>
    <w:rsid w:val="002D0C82"/>
    <w:rsid w:val="002E3C52"/>
    <w:rsid w:val="002F4FC0"/>
    <w:rsid w:val="00317091"/>
    <w:rsid w:val="00325D3C"/>
    <w:rsid w:val="003273EB"/>
    <w:rsid w:val="003B315D"/>
    <w:rsid w:val="003F1CBB"/>
    <w:rsid w:val="003F65EB"/>
    <w:rsid w:val="00423226"/>
    <w:rsid w:val="0043678D"/>
    <w:rsid w:val="0045695E"/>
    <w:rsid w:val="004664F2"/>
    <w:rsid w:val="00512061"/>
    <w:rsid w:val="00591777"/>
    <w:rsid w:val="005C078F"/>
    <w:rsid w:val="00602C3D"/>
    <w:rsid w:val="00603206"/>
    <w:rsid w:val="00613D86"/>
    <w:rsid w:val="006357E2"/>
    <w:rsid w:val="006A085F"/>
    <w:rsid w:val="006A4F13"/>
    <w:rsid w:val="006D61B0"/>
    <w:rsid w:val="007114E2"/>
    <w:rsid w:val="00722F4B"/>
    <w:rsid w:val="00744892"/>
    <w:rsid w:val="0078159C"/>
    <w:rsid w:val="0081488D"/>
    <w:rsid w:val="008965A6"/>
    <w:rsid w:val="008F079C"/>
    <w:rsid w:val="00911D73"/>
    <w:rsid w:val="009C1454"/>
    <w:rsid w:val="009F0AA8"/>
    <w:rsid w:val="00A23A3C"/>
    <w:rsid w:val="00A53B0C"/>
    <w:rsid w:val="00A83225"/>
    <w:rsid w:val="00AB103C"/>
    <w:rsid w:val="00AE4D97"/>
    <w:rsid w:val="00AE5779"/>
    <w:rsid w:val="00B0171F"/>
    <w:rsid w:val="00B740BC"/>
    <w:rsid w:val="00BA45F6"/>
    <w:rsid w:val="00BC507E"/>
    <w:rsid w:val="00C20E5A"/>
    <w:rsid w:val="00C65799"/>
    <w:rsid w:val="00C865F3"/>
    <w:rsid w:val="00C86C9B"/>
    <w:rsid w:val="00CB306E"/>
    <w:rsid w:val="00CE701D"/>
    <w:rsid w:val="00D02483"/>
    <w:rsid w:val="00D037EE"/>
    <w:rsid w:val="00D226F1"/>
    <w:rsid w:val="00D60BEB"/>
    <w:rsid w:val="00DA1517"/>
    <w:rsid w:val="00DC04C4"/>
    <w:rsid w:val="00DE4154"/>
    <w:rsid w:val="00E178A1"/>
    <w:rsid w:val="00E419F1"/>
    <w:rsid w:val="00F71DA5"/>
    <w:rsid w:val="00F97AAD"/>
    <w:rsid w:val="00FC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6"/>
    </o:shapedefaults>
    <o:shapelayout v:ext="edit">
      <o:idmap v:ext="edit" data="1"/>
    </o:shapelayout>
  </w:shapeDefaults>
  <w:decimalSymbol w:val="."/>
  <w:listSeparator w:val=","/>
  <w15:docId w15:val="{597BAB27-5759-4098-81E9-4384D09D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5D"/>
  </w:style>
  <w:style w:type="paragraph" w:styleId="Footer">
    <w:name w:val="footer"/>
    <w:basedOn w:val="Normal"/>
    <w:link w:val="FooterChar"/>
    <w:uiPriority w:val="99"/>
    <w:unhideWhenUsed/>
    <w:rsid w:val="003B3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5D"/>
  </w:style>
  <w:style w:type="paragraph" w:styleId="BalloonText">
    <w:name w:val="Balloon Text"/>
    <w:basedOn w:val="Normal"/>
    <w:link w:val="BalloonTextChar"/>
    <w:uiPriority w:val="99"/>
    <w:semiHidden/>
    <w:unhideWhenUsed/>
    <w:rsid w:val="003B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5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3D86"/>
    <w:pPr>
      <w:spacing w:before="100" w:beforeAutospacing="1" w:after="100" w:afterAutospacing="1" w:line="255" w:lineRule="atLeast"/>
      <w:jc w:val="both"/>
    </w:pPr>
    <w:rPr>
      <w:rFonts w:ascii="Verdana" w:eastAsia="Times New Roman" w:hAnsi="Verdana" w:cs="Times New Roman"/>
      <w:color w:val="000000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A53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B0C"/>
    <w:rPr>
      <w:b/>
      <w:bCs/>
      <w:sz w:val="20"/>
      <w:szCs w:val="20"/>
    </w:rPr>
  </w:style>
  <w:style w:type="paragraph" w:styleId="NoSpacing">
    <w:name w:val="No Spacing"/>
    <w:uiPriority w:val="1"/>
    <w:qFormat/>
    <w:rsid w:val="00A23A3C"/>
    <w:pPr>
      <w:spacing w:after="0" w:line="240" w:lineRule="auto"/>
    </w:pPr>
  </w:style>
  <w:style w:type="paragraph" w:customStyle="1" w:styleId="Default">
    <w:name w:val="Default"/>
    <w:rsid w:val="00C657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7C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7CF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106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1753132f77f447fec205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858D-BBB1-47C9-B032-F0FE6E93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Gaston County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Clubb</dc:creator>
  <cp:lastModifiedBy>Adam J. Gaub</cp:lastModifiedBy>
  <cp:revision>2</cp:revision>
  <cp:lastPrinted>2013-11-25T15:44:00Z</cp:lastPrinted>
  <dcterms:created xsi:type="dcterms:W3CDTF">2020-10-16T14:17:00Z</dcterms:created>
  <dcterms:modified xsi:type="dcterms:W3CDTF">2020-10-16T14:17:00Z</dcterms:modified>
</cp:coreProperties>
</file>