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56E31">
        <w:rPr>
          <w:rFonts w:ascii="Times New Roman" w:hAnsi="Times New Roman" w:cs="Times New Roman"/>
          <w:b/>
          <w:sz w:val="32"/>
        </w:rPr>
        <w:t xml:space="preserve">       </w:t>
      </w:r>
      <w:r w:rsidR="00FD11B1">
        <w:rPr>
          <w:rFonts w:ascii="Times New Roman" w:hAnsi="Times New Roman" w:cs="Times New Roman"/>
          <w:b/>
          <w:sz w:val="24"/>
        </w:rPr>
        <w:t>June 25</w:t>
      </w:r>
      <w:r w:rsidR="00FD11B1" w:rsidRPr="00FD11B1">
        <w:rPr>
          <w:rFonts w:ascii="Times New Roman" w:hAnsi="Times New Roman" w:cs="Times New Roman"/>
          <w:b/>
          <w:sz w:val="24"/>
          <w:vertAlign w:val="superscript"/>
        </w:rPr>
        <w:t>th</w:t>
      </w:r>
      <w:r w:rsidR="00961B2D">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FD11B1">
        <w:rPr>
          <w:rFonts w:ascii="Times New Roman" w:hAnsi="Times New Roman" w:cs="Times New Roman"/>
          <w:sz w:val="24"/>
        </w:rPr>
        <w:t>June 25</w:t>
      </w:r>
      <w:r w:rsidR="00FD11B1" w:rsidRPr="00FD11B1">
        <w:rPr>
          <w:rFonts w:ascii="Times New Roman" w:hAnsi="Times New Roman" w:cs="Times New Roman"/>
          <w:sz w:val="24"/>
          <w:vertAlign w:val="superscript"/>
        </w:rPr>
        <w:t>th</w:t>
      </w:r>
      <w:r w:rsidR="006D779D">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FD11B1">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6071BA">
        <w:rPr>
          <w:rFonts w:ascii="Times New Roman" w:hAnsi="Times New Roman" w:cs="Times New Roman"/>
          <w:sz w:val="24"/>
        </w:rPr>
        <w:t>City intern Mikel Graham.</w:t>
      </w:r>
      <w:r w:rsidR="00FD11B1">
        <w:rPr>
          <w:rFonts w:ascii="Times New Roman" w:hAnsi="Times New Roman" w:cs="Times New Roman"/>
          <w:sz w:val="24"/>
        </w:rPr>
        <w:t xml:space="preserve"> Council members Joe Will and Dan Boling were absent. </w:t>
      </w:r>
      <w:r w:rsidR="00F56E31">
        <w:rPr>
          <w:rFonts w:ascii="Times New Roman" w:hAnsi="Times New Roman" w:cs="Times New Roman"/>
          <w:sz w:val="24"/>
        </w:rPr>
        <w:t xml:space="preserve"> </w:t>
      </w:r>
    </w:p>
    <w:p w:rsidR="00276871" w:rsidRDefault="00276871" w:rsidP="006C6512">
      <w:pPr>
        <w:spacing w:line="240" w:lineRule="auto"/>
        <w:contextualSpacing/>
        <w:jc w:val="both"/>
        <w:rPr>
          <w:rFonts w:ascii="Times New Roman" w:hAnsi="Times New Roman" w:cs="Times New Roman"/>
          <w:sz w:val="24"/>
        </w:rPr>
      </w:pPr>
    </w:p>
    <w:p w:rsidR="00FD11B1" w:rsidRDefault="00FD11B1" w:rsidP="00FD11B1">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2018-2019 Budget Amendments</w:t>
      </w:r>
    </w:p>
    <w:p w:rsidR="00FD11B1" w:rsidRDefault="00FD11B1" w:rsidP="00FD11B1">
      <w:pPr>
        <w:spacing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City Manager Inman addressed Council regarding the final 2018-2019 budget amendments. As the fiscal year ends, the books must be balanced and the appropriate money accrued back. </w:t>
      </w:r>
    </w:p>
    <w:p w:rsidR="00FD11B1" w:rsidRDefault="00FD11B1" w:rsidP="00B9295C">
      <w:pPr>
        <w:spacing w:line="240" w:lineRule="auto"/>
        <w:contextualSpacing/>
        <w:jc w:val="both"/>
        <w:rPr>
          <w:rFonts w:ascii="Times New Roman" w:hAnsi="Times New Roman" w:cs="Times New Roman"/>
          <w:b/>
          <w:sz w:val="24"/>
          <w:u w:val="single"/>
        </w:rPr>
      </w:pPr>
    </w:p>
    <w:p w:rsidR="00FD11B1" w:rsidRDefault="00FD11B1" w:rsidP="00B9295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Alfred Carpenter and unanimous vote, the 2018-2019 budget amendment were approved. A copy of said budget amendments are available for citizen review at City Hall. </w:t>
      </w:r>
    </w:p>
    <w:p w:rsidR="00FD11B1" w:rsidRPr="00FD11B1" w:rsidRDefault="00FD11B1" w:rsidP="00B9295C">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AA30AF" w:rsidRDefault="00276871"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Chief Ellis informed Council </w:t>
      </w:r>
      <w:r w:rsidR="00FD11B1">
        <w:rPr>
          <w:rFonts w:ascii="Times New Roman" w:hAnsi="Times New Roman" w:cs="Times New Roman"/>
          <w:sz w:val="24"/>
        </w:rPr>
        <w:t xml:space="preserve">that Police Department is doing well. The morale is high as officers are appreciative of their jobs and Council. Chief Ellis also commended JoD, Parks &amp; Recreation Director on a job well done on the 2019 Sounds of Summer Cruise-In Series.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Finance Director, Diane Jenkins updated Council on the status of the new financial software. </w:t>
      </w:r>
      <w:r w:rsidR="00FD11B1">
        <w:rPr>
          <w:rFonts w:ascii="Times New Roman" w:hAnsi="Times New Roman" w:cs="Times New Roman"/>
          <w:sz w:val="24"/>
        </w:rPr>
        <w:t xml:space="preserve">Ms. Jenkins also informed Council that the auditor would be here in the week to come.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Joshua Ross </w:t>
      </w:r>
      <w:r w:rsidR="00FD11B1">
        <w:rPr>
          <w:rFonts w:ascii="Times New Roman" w:hAnsi="Times New Roman" w:cs="Times New Roman"/>
          <w:sz w:val="24"/>
        </w:rPr>
        <w:t xml:space="preserve">informed Council that work to </w:t>
      </w:r>
      <w:r w:rsidR="00783910">
        <w:rPr>
          <w:rFonts w:ascii="Times New Roman" w:hAnsi="Times New Roman" w:cs="Times New Roman"/>
          <w:sz w:val="24"/>
        </w:rPr>
        <w:t>revise</w:t>
      </w:r>
      <w:r w:rsidR="00FD11B1">
        <w:rPr>
          <w:rFonts w:ascii="Times New Roman" w:hAnsi="Times New Roman" w:cs="Times New Roman"/>
          <w:sz w:val="24"/>
        </w:rPr>
        <w:t xml:space="preserve"> the UDO</w:t>
      </w:r>
      <w:r w:rsidR="00783910">
        <w:rPr>
          <w:rFonts w:ascii="Times New Roman" w:hAnsi="Times New Roman" w:cs="Times New Roman"/>
          <w:sz w:val="24"/>
        </w:rPr>
        <w:t xml:space="preserve"> and land use plan</w:t>
      </w:r>
      <w:r w:rsidR="00FD11B1">
        <w:rPr>
          <w:rFonts w:ascii="Times New Roman" w:hAnsi="Times New Roman" w:cs="Times New Roman"/>
          <w:sz w:val="24"/>
        </w:rPr>
        <w:t xml:space="preserve"> has begun. Just last week over 20-25 community members had attended one of the three meetings to identify goals and needs for the community as we move forward. </w:t>
      </w:r>
      <w:r w:rsidR="00CA6C97">
        <w:rPr>
          <w:rFonts w:ascii="Times New Roman" w:hAnsi="Times New Roman" w:cs="Times New Roman"/>
          <w:sz w:val="24"/>
        </w:rPr>
        <w:t>Also, City staff has begun accepting Community Development Block Grant (CDBG) applications. Citizens in the area south of the Osage Mill are asked to complete an application if they would like to receive assistance. Applications will be taken until August 9</w:t>
      </w:r>
      <w:r w:rsidR="00CA6C97" w:rsidRPr="00CA6C97">
        <w:rPr>
          <w:rFonts w:ascii="Times New Roman" w:hAnsi="Times New Roman" w:cs="Times New Roman"/>
          <w:sz w:val="24"/>
          <w:vertAlign w:val="superscript"/>
        </w:rPr>
        <w:t>th</w:t>
      </w:r>
      <w:r w:rsidR="00CA6C97">
        <w:rPr>
          <w:rFonts w:ascii="Times New Roman" w:hAnsi="Times New Roman" w:cs="Times New Roman"/>
          <w:sz w:val="24"/>
        </w:rPr>
        <w:t>. Blossoms, a new restaurant is considering applyi</w:t>
      </w:r>
      <w:r w:rsidR="00783910">
        <w:rPr>
          <w:rFonts w:ascii="Times New Roman" w:hAnsi="Times New Roman" w:cs="Times New Roman"/>
          <w:sz w:val="24"/>
        </w:rPr>
        <w:t>ng for a façade and rehab grant, a</w:t>
      </w:r>
      <w:r w:rsidR="00CA6C97">
        <w:rPr>
          <w:rFonts w:ascii="Times New Roman" w:hAnsi="Times New Roman" w:cs="Times New Roman"/>
          <w:sz w:val="24"/>
        </w:rPr>
        <w:t xml:space="preserve">s the restaurant would like to expand its kitchen.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Parks &amp; Recreation Director, JoD Franklin </w:t>
      </w:r>
      <w:r w:rsidR="00CA6C97">
        <w:rPr>
          <w:rFonts w:ascii="Times New Roman" w:hAnsi="Times New Roman" w:cs="Times New Roman"/>
          <w:sz w:val="24"/>
        </w:rPr>
        <w:t xml:space="preserve">addressed Council regarding </w:t>
      </w:r>
      <w:r w:rsidR="00F246DA">
        <w:rPr>
          <w:rFonts w:ascii="Times New Roman" w:hAnsi="Times New Roman" w:cs="Times New Roman"/>
          <w:sz w:val="24"/>
        </w:rPr>
        <w:t xml:space="preserve">Swimming Pool operations and lifeguards. </w:t>
      </w:r>
      <w:r w:rsidR="00CA6C97">
        <w:rPr>
          <w:rFonts w:ascii="Times New Roman" w:hAnsi="Times New Roman" w:cs="Times New Roman"/>
          <w:sz w:val="24"/>
        </w:rPr>
        <w:t>The pool is going well, considering the large amounts of rain. However, as we head into the week of July 4</w:t>
      </w:r>
      <w:r w:rsidR="00CA6C97" w:rsidRPr="00CA6C97">
        <w:rPr>
          <w:rFonts w:ascii="Times New Roman" w:hAnsi="Times New Roman" w:cs="Times New Roman"/>
          <w:sz w:val="24"/>
          <w:vertAlign w:val="superscript"/>
        </w:rPr>
        <w:t>th</w:t>
      </w:r>
      <w:r w:rsidR="00CA6C97">
        <w:rPr>
          <w:rFonts w:ascii="Times New Roman" w:hAnsi="Times New Roman" w:cs="Times New Roman"/>
          <w:sz w:val="24"/>
        </w:rPr>
        <w:t xml:space="preserve">, we expect to see </w:t>
      </w:r>
      <w:r w:rsidR="00783910">
        <w:rPr>
          <w:rFonts w:ascii="Times New Roman" w:hAnsi="Times New Roman" w:cs="Times New Roman"/>
          <w:sz w:val="24"/>
        </w:rPr>
        <w:t xml:space="preserve">a change in </w:t>
      </w:r>
      <w:r w:rsidR="00CA6C97">
        <w:rPr>
          <w:rFonts w:ascii="Times New Roman" w:hAnsi="Times New Roman" w:cs="Times New Roman"/>
          <w:sz w:val="24"/>
        </w:rPr>
        <w:t>weather and attend</w:t>
      </w:r>
      <w:bookmarkStart w:id="0" w:name="_GoBack"/>
      <w:bookmarkEnd w:id="0"/>
      <w:r w:rsidR="00CA6C97">
        <w:rPr>
          <w:rFonts w:ascii="Times New Roman" w:hAnsi="Times New Roman" w:cs="Times New Roman"/>
          <w:sz w:val="24"/>
        </w:rPr>
        <w:t xml:space="preserve">ance up. </w:t>
      </w:r>
      <w:r w:rsidR="00790419">
        <w:rPr>
          <w:rFonts w:ascii="Times New Roman" w:hAnsi="Times New Roman" w:cs="Times New Roman"/>
          <w:sz w:val="24"/>
        </w:rPr>
        <w:t xml:space="preserve"> </w:t>
      </w:r>
    </w:p>
    <w:p w:rsidR="009159FF" w:rsidRDefault="009159FF" w:rsidP="002143DA">
      <w:pPr>
        <w:spacing w:line="240" w:lineRule="auto"/>
        <w:contextualSpacing/>
        <w:jc w:val="both"/>
        <w:rPr>
          <w:rFonts w:ascii="Times New Roman" w:hAnsi="Times New Roman" w:cs="Times New Roman"/>
          <w:sz w:val="24"/>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5A121E" w:rsidRDefault="00A55C29" w:rsidP="00CA6C97">
      <w:pPr>
        <w:spacing w:line="240" w:lineRule="auto"/>
        <w:contextualSpacing/>
        <w:jc w:val="both"/>
        <w:rPr>
          <w:rFonts w:ascii="Times New Roman" w:hAnsi="Times New Roman" w:cs="Times New Roman"/>
          <w:sz w:val="24"/>
        </w:rPr>
      </w:pPr>
      <w:r>
        <w:rPr>
          <w:rFonts w:ascii="Times New Roman" w:hAnsi="Times New Roman" w:cs="Times New Roman"/>
          <w:sz w:val="24"/>
        </w:rPr>
        <w:t>City Manager</w:t>
      </w:r>
      <w:r w:rsidR="00CA6C97">
        <w:rPr>
          <w:rFonts w:ascii="Times New Roman" w:hAnsi="Times New Roman" w:cs="Times New Roman"/>
          <w:sz w:val="24"/>
        </w:rPr>
        <w:t xml:space="preserve">, James Inman informed Council that </w:t>
      </w:r>
      <w:r w:rsidR="005A121E">
        <w:rPr>
          <w:rFonts w:ascii="Times New Roman" w:hAnsi="Times New Roman" w:cs="Times New Roman"/>
          <w:sz w:val="24"/>
        </w:rPr>
        <w:t xml:space="preserve">the Public Work building is still progressing. Upgrades to the City’s water plant and the Stinger Park project are still underway. The Police Department currently still has two openings available for any interested parties. </w:t>
      </w:r>
    </w:p>
    <w:p w:rsidR="006F66B8" w:rsidRDefault="005A121E" w:rsidP="00CA6C97">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In an effort to streamline City code enforcement services, Mr. Inman also requested that the Code Enforcement division be moved back to City Hall. </w:t>
      </w:r>
    </w:p>
    <w:p w:rsidR="005A121E" w:rsidRDefault="005A121E" w:rsidP="00CA6C97">
      <w:pPr>
        <w:spacing w:line="240" w:lineRule="auto"/>
        <w:contextualSpacing/>
        <w:jc w:val="both"/>
        <w:rPr>
          <w:rFonts w:ascii="Times New Roman" w:hAnsi="Times New Roman" w:cs="Times New Roman"/>
          <w:sz w:val="24"/>
        </w:rPr>
      </w:pPr>
    </w:p>
    <w:p w:rsidR="005A121E" w:rsidRDefault="005A121E" w:rsidP="00CA6C97">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the Code Enforcement division will be moved back to City Hall at 132 West Virginia Avenue. </w:t>
      </w:r>
    </w:p>
    <w:p w:rsidR="006F66B8" w:rsidRDefault="006F66B8" w:rsidP="002F3571">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w:t>
      </w:r>
      <w:r w:rsidR="00126A86">
        <w:rPr>
          <w:rFonts w:ascii="Times New Roman" w:hAnsi="Times New Roman" w:cs="Times New Roman"/>
          <w:sz w:val="24"/>
        </w:rPr>
        <w:t xml:space="preserve">There was none.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5A121E">
        <w:rPr>
          <w:rFonts w:ascii="Times New Roman" w:hAnsi="Times New Roman" w:cs="Times New Roman"/>
          <w:sz w:val="24"/>
        </w:rPr>
        <w:t>4:12</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097E"/>
    <w:rsid w:val="000512D0"/>
    <w:rsid w:val="000527E7"/>
    <w:rsid w:val="000567BC"/>
    <w:rsid w:val="0007289E"/>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24D27"/>
    <w:rsid w:val="003312DC"/>
    <w:rsid w:val="00335D1A"/>
    <w:rsid w:val="003446B4"/>
    <w:rsid w:val="00350539"/>
    <w:rsid w:val="00354ADD"/>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73D0"/>
    <w:rsid w:val="00445BB8"/>
    <w:rsid w:val="004462DD"/>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45E51"/>
    <w:rsid w:val="005518BF"/>
    <w:rsid w:val="00552B6D"/>
    <w:rsid w:val="00561D19"/>
    <w:rsid w:val="005A0687"/>
    <w:rsid w:val="005A121E"/>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83910"/>
    <w:rsid w:val="00790419"/>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5C29"/>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6202F"/>
    <w:rsid w:val="00C6307D"/>
    <w:rsid w:val="00C632DD"/>
    <w:rsid w:val="00C75105"/>
    <w:rsid w:val="00C8015F"/>
    <w:rsid w:val="00C9076E"/>
    <w:rsid w:val="00C92CE2"/>
    <w:rsid w:val="00CA6C97"/>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32E0"/>
    <w:rsid w:val="00DC50BA"/>
    <w:rsid w:val="00DD5BE5"/>
    <w:rsid w:val="00DE6B41"/>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46DA"/>
    <w:rsid w:val="00F25474"/>
    <w:rsid w:val="00F320DF"/>
    <w:rsid w:val="00F34A37"/>
    <w:rsid w:val="00F36733"/>
    <w:rsid w:val="00F400EC"/>
    <w:rsid w:val="00F56E31"/>
    <w:rsid w:val="00F64822"/>
    <w:rsid w:val="00F75D77"/>
    <w:rsid w:val="00F93CED"/>
    <w:rsid w:val="00F95766"/>
    <w:rsid w:val="00FA12BA"/>
    <w:rsid w:val="00FA56DC"/>
    <w:rsid w:val="00FC0E28"/>
    <w:rsid w:val="00FC64C6"/>
    <w:rsid w:val="00FD11B1"/>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44D48BD"/>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1816-13C6-4EEB-9879-7350257A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4</cp:revision>
  <cp:lastPrinted>2018-09-07T13:43:00Z</cp:lastPrinted>
  <dcterms:created xsi:type="dcterms:W3CDTF">2019-07-05T16:39:00Z</dcterms:created>
  <dcterms:modified xsi:type="dcterms:W3CDTF">2019-07-08T20:42:00Z</dcterms:modified>
</cp:coreProperties>
</file>